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094D9" w14:textId="77777777" w:rsidR="00FF6783" w:rsidRPr="00FF6783" w:rsidRDefault="00FF6783" w:rsidP="00930CE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FF67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Regras </w:t>
      </w:r>
      <w:proofErr w:type="spellStart"/>
      <w:r w:rsidRPr="00FF67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submission</w:t>
      </w:r>
      <w:proofErr w:type="spellEnd"/>
      <w:r w:rsidRPr="00FF67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 </w:t>
      </w:r>
      <w:proofErr w:type="spellStart"/>
      <w:r w:rsidRPr="00FF67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fighting</w:t>
      </w:r>
      <w:proofErr w:type="spellEnd"/>
      <w:r w:rsidRPr="00FF67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 xml:space="preserve"> – </w:t>
      </w:r>
      <w:proofErr w:type="spellStart"/>
      <w:r w:rsidRPr="00FF67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  <w:t>adcc</w:t>
      </w:r>
      <w:proofErr w:type="spellEnd"/>
    </w:p>
    <w:p w14:paraId="6A7B3028" w14:textId="77777777" w:rsidR="00FF6783" w:rsidRPr="00FF6783" w:rsidRDefault="00FF6783" w:rsidP="00930C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 campeonato é em forma de torneio, onde apenas um vencedor avança para a próxima fase. Não há repescagem.</w:t>
      </w:r>
    </w:p>
    <w:p w14:paraId="12F35AE1" w14:textId="087CD6B5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Kimonos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sapatilhas são opcionais.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Os combates são realiza</w:t>
      </w:r>
      <w:r w:rsidR="008310FA">
        <w:rPr>
          <w:rFonts w:ascii="Times New Roman" w:eastAsia="Times New Roman" w:hAnsi="Times New Roman" w:cs="Times New Roman"/>
          <w:sz w:val="24"/>
          <w:szCs w:val="24"/>
          <w:lang w:eastAsia="pt-BR"/>
        </w:rPr>
        <w:t>dos em tatames, ou tapetes propí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cios pa</w:t>
      </w:r>
      <w:r w:rsidR="008310FA">
        <w:rPr>
          <w:rFonts w:ascii="Times New Roman" w:eastAsia="Times New Roman" w:hAnsi="Times New Roman" w:cs="Times New Roman"/>
          <w:sz w:val="24"/>
          <w:szCs w:val="24"/>
          <w:lang w:eastAsia="pt-BR"/>
        </w:rPr>
        <w:t>ra o combate, e sua área compre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ende de preferência 9×9 m.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Se os lutadores saírem da </w:t>
      </w:r>
      <w:r w:rsidR="008310FA">
        <w:rPr>
          <w:rFonts w:ascii="Times New Roman" w:eastAsia="Times New Roman" w:hAnsi="Times New Roman" w:cs="Times New Roman"/>
          <w:sz w:val="24"/>
          <w:szCs w:val="24"/>
          <w:lang w:eastAsia="pt-BR"/>
        </w:rPr>
        <w:t>área em posição de combate o jui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z esperará a definição da mesma e dirá “Pare”, voltarão para o centro na mesma posição.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F67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  <w:t>Todas as posições deverão ser estabilizadas por 3 segundos.</w:t>
      </w:r>
    </w:p>
    <w:p w14:paraId="1CF2363E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Será considerado vencedor: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Se o oponente </w:t>
      </w:r>
      <w:bookmarkStart w:id="0" w:name="_GoBack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desistir batendo claramente </w:t>
      </w:r>
      <w:bookmarkEnd w:id="0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 mão ou com as pernas três vezes, verbalmente (Desisto,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Matê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Parou), ou desmaiar proveniente de um golpe legal.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Se árbitro notar que o competidor estiver em perigo, não conseguir bater ou estiver com a vida em perigo, o mesmo tem a prerrogativa de interferir declarando o vencedor.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F67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  <w:t>• Se o competidor violar as regras duas vezes, o mesmo será desclassificado pelos juízes.</w:t>
      </w:r>
    </w:p>
    <w:p w14:paraId="1317AD76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Vencendo por:</w:t>
      </w:r>
    </w:p>
    <w:p w14:paraId="0E663F8B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•Finalização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•Pontos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•Decisão dos árbitros</w:t>
      </w:r>
    </w:p>
    <w:p w14:paraId="03A06967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Tempo de Luta:</w:t>
      </w:r>
    </w:p>
    <w:p w14:paraId="3BF846D8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Classificatórias * = 6 Minutos / 3 minutos de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overtime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(prorrogação) se houver empate no tempo regulamentar (Haverá apenas 1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Overtime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– Final ** = 8 Minutos / 4 minutos de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overtime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(prorrogação) se houver empate no tempo regulamentar (Haverá apenas 1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Overtime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*Nas classificatórias (6 min), os primeiros 3 minutos não contarão pontos (negativos ou positivos).A contagem dos pontos se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inciará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depois dos 3 primeiros minutos onde o árbitro avisará os competidores com o comando “PONTOS”.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**FINAL (8 min), nos primeiros minutos não haverão pontos positivos , mas os pontos negativos começarão desde o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ínicio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combate até o fim. Os pontos positivos serão contados após os 4 primeiros minutos com o mesmo comando de “PONTOS”.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Obs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Nos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Overtimes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(Prorrogação) os pontos negativos e positivos valerão desde o começo do mesmo.</w:t>
      </w:r>
    </w:p>
    <w:p w14:paraId="3EC2AFAD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Técnicas LEGAIS:</w:t>
      </w:r>
    </w:p>
    <w:p w14:paraId="4DDA4634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• Qualquer tipo de estrangulamento ( exceto pegada em forma de garra na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traquéia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usar vestimentas para realizar o estrangulamento)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Qualquer tipo de chave de braço, omoplata e chave de punho( “mão de vaca”)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Qualquer tipo de chave de joelho ou calcanhar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“Bate estaca” será permitido apenas para prevenir finalizações( posição deve estar totalmente encaixada) e dentro da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areá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luta. Em outros casos o mesmo é proibido.</w:t>
      </w:r>
    </w:p>
    <w:p w14:paraId="49C4283C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Técnicas Ilegais:</w:t>
      </w:r>
    </w:p>
    <w:p w14:paraId="05485C7E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• “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Full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Nelson” e “Crucifixo”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Golpes traumáticos (chutes, socos, joelhadas, cotoveladas….)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Dedo no olhos ou dentro da boca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Agarrar a orelha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• Puxar cabelo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Agarrar menos de 4 dedos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Arranhar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Morder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Golpes baixos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Mãos, cotovelos ou joelho na face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Substâncias escorregadias na roupa ou no corpo</w:t>
      </w:r>
    </w:p>
    <w:p w14:paraId="44110752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Pontos( Pontos Positivos ):</w:t>
      </w:r>
    </w:p>
    <w:p w14:paraId="5C529B72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– As posições devem ser estabilizadas por 3 segundos ou mais e estar fora de uma posição de finalização encaixada para que os pontos sejam validados.</w:t>
      </w:r>
    </w:p>
    <w:p w14:paraId="68224944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• Queda limpa (queda com a guarda passada) = 4 pontos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Raspagem limpa (raspagem com a guarda passada) = 4 pontos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Passagem de guarda = 3 pontos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Montada nas costas ou pegada nas costas = 3 pontos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Quedas (dentro da guarda ou meia guarda) = 2 pontos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Montada= 2 points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Raspagem ( dentro da guarda ou meia guarda) = 2 points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Joelho na barriga=2 points</w:t>
      </w:r>
    </w:p>
    <w:p w14:paraId="0661A247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-É considerado raspagem quando os 2 competidores estiverem frente a frente (face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to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face) e trocam de posição de baixo para cima e estabilizar por 3 segundos ou mais.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-INVERSÕES serão consideradas como raspagem.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-Quando a troca de posição é constante entre os competidores, os pontos serão contabilizados para aquele que terminar a posição por cima 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establilizar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3 segundos ou mais.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-Toda raspagem deverá ser realizada em um único movimento.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-Os pontos da raspagem serão validados se o competidor iniciar o movimento, se estiver com uma posição de finalização encaixada e o mesmo realizar a raspagem os pontos não serão validados (mesmo se a posição de finalização soltar).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-Os pontos não são acumulativos.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Ex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: Se o competidor passar a guarda indo direto para montada, só será validado a passagem de guarda.</w:t>
      </w:r>
    </w:p>
    <w:p w14:paraId="6A9B38D6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Pontos negativos:</w:t>
      </w:r>
    </w:p>
    <w:p w14:paraId="5FE048AD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• Quando o competidor voluntariamente puxar para a guarda ou ir para posição em pé para a posição sentada 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permenacer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baixo por 3 segundos ou mais, ele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sera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punido com menos 1 ponto.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Quando o competidor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naõ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estiver com contato efetivo e começar a andar para trás ou evitar o combate será punido com menos 1 ponto.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O competidor passivo será avisado DUAS vezes , a partir da segunda será punido com menos 1 ponto. O arbitro irá advertir o competidor passivo com as palavras “PASSIVIDADE AZUL (OU VERMELHO) a partir do segundo aviso se o mesmo permanecer passivo será punido com menos 1 ponto sem qualquer aviso do árbitro central.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Se o competidor estiver muito passivo durante a primeira metade do combate (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qualificatórias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onde não há pontos positivos ou negativos ainda) e ainda continuar evitando o combate e receber mais que duas advertências, o mesmo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comecará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segunda metade combate com menos 1 ponto.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Se dois lutadores da mesma equipe estiverem fazendo uma luta onde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nãohá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combatividade os dois serão desclassificados do torneio.</w:t>
      </w:r>
    </w:p>
    <w:p w14:paraId="3A50F402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REGRAS DO ADCC PARA AS CATEGORIAS INICIANTE E INTERMEDIÁRIO</w:t>
      </w:r>
    </w:p>
    <w:p w14:paraId="4EADBE6D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Os pontos positivos para todas as categorias seguem a mesma regra. A diferença para as categorias citadas serão as técnicas ilegais e o tempo de luta.</w:t>
      </w:r>
    </w:p>
    <w:p w14:paraId="7A6F434C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TÉCNICAS ILEGAIS INICIANTES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Bate- estava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Forçar cervical (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can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opener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guilhotina invertida)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Crucifixo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Full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Nelson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Mata leão de frente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Ezequiel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Torção da coluna (Twister)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Chave de calcanhar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Americana no pé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Chave de joelho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Chave de pé que torça o joelho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Pegada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crossface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estrangular com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crossface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Chave de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biceps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Chave de panturrilha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Chave de virilha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Segurar menos que com 4 dedos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Os árbitros poderão interromper o combate se perceber que o competidor corre riscos mesmo que o mesmo ainda não tenha desistido.</w:t>
      </w:r>
    </w:p>
    <w:p w14:paraId="1975A370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Tempo de luta INICIANTES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Classificatórias – 5 minutos, onde nos primeiros 2 minutos não haverá contagem de pontos positivos ou negativos. A contagem de pontos será após os 2 primeiros minutos, no caso de empate haverá apenas 1 OVERTIME(Prorrogação) de 2 minutos que valerá pontos positivos e negativos desde o começo do mesmo.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Final- 6 minutos, onde nos primeiros 3 minutos não haverá pontos positivos, os PONTOS NEGATIVOS serão validados desde o começo, Os pontos positivos serão validados após os primeiros 3 minutos de combate, no caso de empate haverá apenas 1 OVERTIME (Prorrogação) de 3 minutos onde os pontos positivos e negativos valerão desde o começo.</w:t>
      </w:r>
    </w:p>
    <w:p w14:paraId="510BB7A9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TÉCNICAS ILEGAIS PARA INTERMEDIÁRIO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Bate estaca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Forçar cervical( guilhotina de frente ou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can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opener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Crucifixo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Full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Nelson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• Pegada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crossface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estrangulamento </w:t>
      </w:r>
      <w:proofErr w:type="spellStart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crossface</w:t>
      </w:r>
      <w:proofErr w:type="spellEnd"/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Chave de calcanhar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Americana no pé</w:t>
      </w: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• Chave de pé que torça o joelho</w:t>
      </w:r>
    </w:p>
    <w:p w14:paraId="49919C2B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Tempo de luta para INTERMEDIÁRIO</w:t>
      </w:r>
    </w:p>
    <w:p w14:paraId="72210C4A" w14:textId="77777777" w:rsidR="00FF6783" w:rsidRPr="00FF6783" w:rsidRDefault="00FF6783" w:rsidP="00FF67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F6783">
        <w:rPr>
          <w:rFonts w:ascii="Times New Roman" w:eastAsia="Times New Roman" w:hAnsi="Times New Roman" w:cs="Times New Roman"/>
          <w:sz w:val="24"/>
          <w:szCs w:val="24"/>
          <w:lang w:eastAsia="pt-BR"/>
        </w:rPr>
        <w:t>SERÁ O MESMO QUE O PROFISSIONAL.</w:t>
      </w:r>
    </w:p>
    <w:p w14:paraId="78E15795" w14:textId="77777777" w:rsidR="009429D5" w:rsidRDefault="009429D5"/>
    <w:sectPr w:rsidR="009429D5" w:rsidSect="008310FA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783"/>
    <w:rsid w:val="008310FA"/>
    <w:rsid w:val="00930CED"/>
    <w:rsid w:val="009429D5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5475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1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1012</Words>
  <Characters>5770</Characters>
  <Application>Microsoft Macintosh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Lefteris Mageiropoulos</dc:creator>
  <cp:keywords/>
  <dc:description/>
  <cp:lastModifiedBy>Rodrigo Cantarella Teixeira</cp:lastModifiedBy>
  <cp:revision>3</cp:revision>
  <dcterms:created xsi:type="dcterms:W3CDTF">2016-11-17T20:03:00Z</dcterms:created>
  <dcterms:modified xsi:type="dcterms:W3CDTF">2016-11-22T23:02:00Z</dcterms:modified>
</cp:coreProperties>
</file>